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D782" w14:textId="77777777" w:rsidR="00F27C65" w:rsidRPr="00F27C65" w:rsidRDefault="00F27C65" w:rsidP="00F27C65">
      <w:pPr>
        <w:spacing w:after="120" w:line="264" w:lineRule="atLeast"/>
        <w:textAlignment w:val="baseline"/>
        <w:outlineLvl w:val="1"/>
        <w:rPr>
          <w:rFonts w:ascii="Georgia" w:eastAsia="Times New Roman" w:hAnsi="Georgia" w:cs="Times New Roman"/>
          <w:b/>
          <w:bCs/>
          <w:color w:val="5D2372"/>
          <w:sz w:val="42"/>
          <w:szCs w:val="42"/>
          <w:lang w:eastAsia="nl-NL"/>
        </w:rPr>
      </w:pPr>
      <w:proofErr w:type="spellStart"/>
      <w:r w:rsidRPr="00F27C65">
        <w:rPr>
          <w:rFonts w:ascii="Georgia" w:eastAsia="Times New Roman" w:hAnsi="Georgia" w:cs="Times New Roman"/>
          <w:b/>
          <w:bCs/>
          <w:color w:val="5D2372"/>
          <w:sz w:val="42"/>
          <w:szCs w:val="42"/>
          <w:lang w:eastAsia="nl-NL"/>
        </w:rPr>
        <w:t>Mediationcongres</w:t>
      </w:r>
      <w:proofErr w:type="spellEnd"/>
      <w:r w:rsidRPr="00F27C65">
        <w:rPr>
          <w:rFonts w:ascii="Georgia" w:eastAsia="Times New Roman" w:hAnsi="Georgia" w:cs="Times New Roman"/>
          <w:b/>
          <w:bCs/>
          <w:color w:val="5D2372"/>
          <w:sz w:val="42"/>
          <w:szCs w:val="42"/>
          <w:lang w:eastAsia="nl-NL"/>
        </w:rPr>
        <w:t xml:space="preserve"> 2020: welkom thuis!</w:t>
      </w:r>
    </w:p>
    <w:p w14:paraId="0F3A917D" w14:textId="77777777" w:rsidR="00F27C65" w:rsidRPr="00F27C65" w:rsidRDefault="00F27C65" w:rsidP="00F27C65">
      <w:pPr>
        <w:spacing w:after="0" w:line="360" w:lineRule="atLeast"/>
        <w:textAlignment w:val="baseline"/>
        <w:rPr>
          <w:rFonts w:ascii="Verdana" w:eastAsia="Times New Roman" w:hAnsi="Verdana" w:cs="Times New Roman"/>
          <w:color w:val="555555"/>
          <w:sz w:val="18"/>
          <w:szCs w:val="18"/>
          <w:lang w:eastAsia="nl-NL"/>
        </w:rPr>
      </w:pPr>
      <w:r w:rsidRPr="00F27C65">
        <w:rPr>
          <w:rFonts w:ascii="Verdana" w:eastAsia="Times New Roman" w:hAnsi="Verdana" w:cs="Times New Roman"/>
          <w:b/>
          <w:bCs/>
          <w:color w:val="555555"/>
          <w:sz w:val="18"/>
          <w:szCs w:val="18"/>
          <w:bdr w:val="none" w:sz="0" w:space="0" w:color="auto" w:frame="1"/>
          <w:lang w:eastAsia="nl-NL"/>
        </w:rPr>
        <w:t>Op donderdag 3 december aanstaande organiseert de Mediatorsfederatie Nederland (</w:t>
      </w:r>
      <w:proofErr w:type="spellStart"/>
      <w:r w:rsidRPr="00F27C65">
        <w:rPr>
          <w:rFonts w:ascii="Verdana" w:eastAsia="Times New Roman" w:hAnsi="Verdana" w:cs="Times New Roman"/>
          <w:b/>
          <w:bCs/>
          <w:color w:val="555555"/>
          <w:sz w:val="18"/>
          <w:szCs w:val="18"/>
          <w:bdr w:val="none" w:sz="0" w:space="0" w:color="auto" w:frame="1"/>
          <w:lang w:eastAsia="nl-NL"/>
        </w:rPr>
        <w:t>MfN</w:t>
      </w:r>
      <w:proofErr w:type="spellEnd"/>
      <w:r w:rsidRPr="00F27C65">
        <w:rPr>
          <w:rFonts w:ascii="Verdana" w:eastAsia="Times New Roman" w:hAnsi="Verdana" w:cs="Times New Roman"/>
          <w:b/>
          <w:bCs/>
          <w:color w:val="555555"/>
          <w:sz w:val="18"/>
          <w:szCs w:val="18"/>
          <w:bdr w:val="none" w:sz="0" w:space="0" w:color="auto" w:frame="1"/>
          <w:lang w:eastAsia="nl-NL"/>
        </w:rPr>
        <w:t xml:space="preserve">) de elfde editie van het </w:t>
      </w:r>
      <w:proofErr w:type="spellStart"/>
      <w:r w:rsidRPr="00F27C65">
        <w:rPr>
          <w:rFonts w:ascii="Verdana" w:eastAsia="Times New Roman" w:hAnsi="Verdana" w:cs="Times New Roman"/>
          <w:b/>
          <w:bCs/>
          <w:color w:val="555555"/>
          <w:sz w:val="18"/>
          <w:szCs w:val="18"/>
          <w:bdr w:val="none" w:sz="0" w:space="0" w:color="auto" w:frame="1"/>
          <w:lang w:eastAsia="nl-NL"/>
        </w:rPr>
        <w:t>Mediationcongres</w:t>
      </w:r>
      <w:proofErr w:type="spellEnd"/>
      <w:r w:rsidRPr="00F27C65">
        <w:rPr>
          <w:rFonts w:ascii="Verdana" w:eastAsia="Times New Roman" w:hAnsi="Verdana" w:cs="Times New Roman"/>
          <w:b/>
          <w:bCs/>
          <w:color w:val="555555"/>
          <w:sz w:val="18"/>
          <w:szCs w:val="18"/>
          <w:bdr w:val="none" w:sz="0" w:space="0" w:color="auto" w:frame="1"/>
          <w:lang w:eastAsia="nl-NL"/>
        </w:rPr>
        <w:t>. Door de huidige omstandigheden anders dan anders. Een thuiscongres met toegang tot een schat aan vakkennis. Het motto van deze speciale editie: veerkracht en innovatie.</w:t>
      </w:r>
    </w:p>
    <w:p w14:paraId="55AD4561" w14:textId="77777777" w:rsidR="00A3393A" w:rsidRDefault="00A3393A" w:rsidP="00F27C65">
      <w:pPr>
        <w:spacing w:after="0" w:line="360" w:lineRule="atLeast"/>
        <w:textAlignment w:val="baseline"/>
        <w:rPr>
          <w:rFonts w:ascii="Verdana" w:eastAsia="Times New Roman" w:hAnsi="Verdana" w:cs="Times New Roman"/>
          <w:b/>
          <w:bCs/>
          <w:color w:val="555555"/>
          <w:sz w:val="18"/>
          <w:szCs w:val="18"/>
          <w:bdr w:val="none" w:sz="0" w:space="0" w:color="auto" w:frame="1"/>
          <w:lang w:eastAsia="nl-NL"/>
        </w:rPr>
      </w:pPr>
    </w:p>
    <w:p w14:paraId="54EC142B" w14:textId="2EA04614" w:rsidR="00F27C65" w:rsidRPr="00F27C65" w:rsidRDefault="00F27C65" w:rsidP="00F27C65">
      <w:pPr>
        <w:spacing w:after="0" w:line="360" w:lineRule="atLeast"/>
        <w:textAlignment w:val="baseline"/>
        <w:rPr>
          <w:rFonts w:ascii="Verdana" w:eastAsia="Times New Roman" w:hAnsi="Verdana" w:cs="Times New Roman"/>
          <w:color w:val="555555"/>
          <w:sz w:val="18"/>
          <w:szCs w:val="18"/>
          <w:lang w:eastAsia="nl-NL"/>
        </w:rPr>
      </w:pPr>
      <w:r w:rsidRPr="00F27C65">
        <w:rPr>
          <w:rFonts w:ascii="Verdana" w:eastAsia="Times New Roman" w:hAnsi="Verdana" w:cs="Times New Roman"/>
          <w:b/>
          <w:bCs/>
          <w:color w:val="555555"/>
          <w:sz w:val="18"/>
          <w:szCs w:val="18"/>
          <w:bdr w:val="none" w:sz="0" w:space="0" w:color="auto" w:frame="1"/>
          <w:lang w:eastAsia="nl-NL"/>
        </w:rPr>
        <w:t>Sander Dekker</w:t>
      </w:r>
      <w:r w:rsidRPr="00F27C65">
        <w:rPr>
          <w:rFonts w:ascii="Verdana" w:eastAsia="Times New Roman" w:hAnsi="Verdana" w:cs="Times New Roman"/>
          <w:color w:val="555555"/>
          <w:sz w:val="18"/>
          <w:szCs w:val="18"/>
          <w:lang w:eastAsia="nl-NL"/>
        </w:rPr>
        <w:t xml:space="preserve">, Minister voor Rechtsbescherming, opent het congres. Hij gaat onder meer in op de actuele ontwikkelingen rond wetgeving en de positie van </w:t>
      </w:r>
      <w:proofErr w:type="spellStart"/>
      <w:r w:rsidRPr="00F27C65">
        <w:rPr>
          <w:rFonts w:ascii="Verdana" w:eastAsia="Times New Roman" w:hAnsi="Verdana" w:cs="Times New Roman"/>
          <w:color w:val="555555"/>
          <w:sz w:val="18"/>
          <w:szCs w:val="18"/>
          <w:lang w:eastAsia="nl-NL"/>
        </w:rPr>
        <w:t>mediation</w:t>
      </w:r>
      <w:proofErr w:type="spellEnd"/>
      <w:r w:rsidRPr="00F27C65">
        <w:rPr>
          <w:rFonts w:ascii="Verdana" w:eastAsia="Times New Roman" w:hAnsi="Verdana" w:cs="Times New Roman"/>
          <w:color w:val="555555"/>
          <w:sz w:val="18"/>
          <w:szCs w:val="18"/>
          <w:lang w:eastAsia="nl-NL"/>
        </w:rPr>
        <w:t xml:space="preserve"> in het rechtssysteem.</w:t>
      </w:r>
      <w:r w:rsidRPr="00F27C65">
        <w:rPr>
          <w:rFonts w:ascii="Verdana" w:eastAsia="Times New Roman" w:hAnsi="Verdana" w:cs="Times New Roman"/>
          <w:color w:val="555555"/>
          <w:sz w:val="18"/>
          <w:szCs w:val="18"/>
          <w:lang w:eastAsia="nl-NL"/>
        </w:rPr>
        <w:br/>
      </w:r>
      <w:r w:rsidRPr="00F27C65">
        <w:rPr>
          <w:rFonts w:ascii="Verdana" w:eastAsia="Times New Roman" w:hAnsi="Verdana" w:cs="Times New Roman"/>
          <w:b/>
          <w:bCs/>
          <w:color w:val="555555"/>
          <w:sz w:val="18"/>
          <w:szCs w:val="18"/>
          <w:bdr w:val="none" w:sz="0" w:space="0" w:color="auto" w:frame="1"/>
          <w:lang w:eastAsia="nl-NL"/>
        </w:rPr>
        <w:t>Filosoof Lammert Kamphuis</w:t>
      </w:r>
      <w:r w:rsidRPr="00F27C65">
        <w:rPr>
          <w:rFonts w:ascii="Verdana" w:eastAsia="Times New Roman" w:hAnsi="Verdana" w:cs="Times New Roman"/>
          <w:color w:val="555555"/>
          <w:sz w:val="18"/>
          <w:szCs w:val="18"/>
          <w:lang w:eastAsia="nl-NL"/>
        </w:rPr>
        <w:t> onderzoekt in verschillende stromingen van de Griekse filosofie de essentie van levenskunst. Wat leert ons dat inzicht en wat kunnen we met deze wetenschap? Een bijzonder en praktisch online college.</w:t>
      </w:r>
    </w:p>
    <w:p w14:paraId="7FCE9274" w14:textId="77777777" w:rsidR="00F27C65" w:rsidRPr="00F27C65" w:rsidRDefault="00F27C65" w:rsidP="00F27C65">
      <w:pPr>
        <w:spacing w:after="288" w:line="360" w:lineRule="atLeast"/>
        <w:textAlignment w:val="baseline"/>
        <w:rPr>
          <w:rFonts w:ascii="Verdana" w:eastAsia="Times New Roman" w:hAnsi="Verdana" w:cs="Times New Roman"/>
          <w:color w:val="555555"/>
          <w:sz w:val="18"/>
          <w:szCs w:val="18"/>
          <w:lang w:eastAsia="nl-NL"/>
        </w:rPr>
      </w:pPr>
      <w:r w:rsidRPr="00F27C65">
        <w:rPr>
          <w:rFonts w:ascii="Verdana" w:eastAsia="Times New Roman" w:hAnsi="Verdana" w:cs="Times New Roman"/>
          <w:color w:val="555555"/>
          <w:sz w:val="18"/>
          <w:szCs w:val="18"/>
          <w:lang w:eastAsia="nl-NL"/>
        </w:rPr>
        <w:t xml:space="preserve">In de compacte </w:t>
      </w:r>
      <w:proofErr w:type="spellStart"/>
      <w:r w:rsidRPr="00F27C65">
        <w:rPr>
          <w:rFonts w:ascii="Verdana" w:eastAsia="Times New Roman" w:hAnsi="Verdana" w:cs="Times New Roman"/>
          <w:color w:val="555555"/>
          <w:sz w:val="18"/>
          <w:szCs w:val="18"/>
          <w:lang w:eastAsia="nl-NL"/>
        </w:rPr>
        <w:t>vaksessies</w:t>
      </w:r>
      <w:proofErr w:type="spellEnd"/>
      <w:r w:rsidRPr="00F27C65">
        <w:rPr>
          <w:rFonts w:ascii="Verdana" w:eastAsia="Times New Roman" w:hAnsi="Verdana" w:cs="Times New Roman"/>
          <w:color w:val="555555"/>
          <w:sz w:val="18"/>
          <w:szCs w:val="18"/>
          <w:lang w:eastAsia="nl-NL"/>
        </w:rPr>
        <w:t xml:space="preserve"> staan </w:t>
      </w:r>
      <w:proofErr w:type="spellStart"/>
      <w:r w:rsidRPr="00F27C65">
        <w:rPr>
          <w:rFonts w:ascii="Verdana" w:eastAsia="Times New Roman" w:hAnsi="Verdana" w:cs="Times New Roman"/>
          <w:color w:val="555555"/>
          <w:sz w:val="18"/>
          <w:szCs w:val="18"/>
          <w:lang w:eastAsia="nl-NL"/>
        </w:rPr>
        <w:t>vakontwikkeling</w:t>
      </w:r>
      <w:proofErr w:type="spellEnd"/>
      <w:r w:rsidRPr="00F27C65">
        <w:rPr>
          <w:rFonts w:ascii="Verdana" w:eastAsia="Times New Roman" w:hAnsi="Verdana" w:cs="Times New Roman"/>
          <w:color w:val="555555"/>
          <w:sz w:val="18"/>
          <w:szCs w:val="18"/>
          <w:lang w:eastAsia="nl-NL"/>
        </w:rPr>
        <w:t xml:space="preserve"> en professionalisering centraal. Om kwaliteit als onderscheidend kenmerk te behouden, is onderhoud daarvan immers essentieel.</w:t>
      </w:r>
      <w:r w:rsidRPr="00F27C65">
        <w:rPr>
          <w:rFonts w:ascii="Verdana" w:eastAsia="Times New Roman" w:hAnsi="Verdana" w:cs="Times New Roman"/>
          <w:color w:val="555555"/>
          <w:sz w:val="18"/>
          <w:szCs w:val="18"/>
          <w:lang w:eastAsia="nl-NL"/>
        </w:rPr>
        <w:br/>
        <w:t xml:space="preserve">In nauwe samenwerking met de verenigingen die vertegenwoordigd zijn in het bestuur van de Mediatorsfederatie – </w:t>
      </w:r>
      <w:proofErr w:type="spellStart"/>
      <w:r w:rsidRPr="00F27C65">
        <w:rPr>
          <w:rFonts w:ascii="Verdana" w:eastAsia="Times New Roman" w:hAnsi="Verdana" w:cs="Times New Roman"/>
          <w:color w:val="555555"/>
          <w:sz w:val="18"/>
          <w:szCs w:val="18"/>
          <w:lang w:eastAsia="nl-NL"/>
        </w:rPr>
        <w:t>vFAS</w:t>
      </w:r>
      <w:proofErr w:type="spellEnd"/>
      <w:r w:rsidRPr="00F27C65">
        <w:rPr>
          <w:rFonts w:ascii="Verdana" w:eastAsia="Times New Roman" w:hAnsi="Verdana" w:cs="Times New Roman"/>
          <w:color w:val="555555"/>
          <w:sz w:val="18"/>
          <w:szCs w:val="18"/>
          <w:lang w:eastAsia="nl-NL"/>
        </w:rPr>
        <w:t xml:space="preserve">, NIP, </w:t>
      </w:r>
      <w:proofErr w:type="spellStart"/>
      <w:r w:rsidRPr="00F27C65">
        <w:rPr>
          <w:rFonts w:ascii="Verdana" w:eastAsia="Times New Roman" w:hAnsi="Verdana" w:cs="Times New Roman"/>
          <w:color w:val="555555"/>
          <w:sz w:val="18"/>
          <w:szCs w:val="18"/>
          <w:lang w:eastAsia="nl-NL"/>
        </w:rPr>
        <w:t>NVvMA</w:t>
      </w:r>
      <w:proofErr w:type="spellEnd"/>
      <w:r w:rsidRPr="00F27C65">
        <w:rPr>
          <w:rFonts w:ascii="Verdana" w:eastAsia="Times New Roman" w:hAnsi="Verdana" w:cs="Times New Roman"/>
          <w:color w:val="555555"/>
          <w:sz w:val="18"/>
          <w:szCs w:val="18"/>
          <w:lang w:eastAsia="nl-NL"/>
        </w:rPr>
        <w:t xml:space="preserve">, VMN, VMO – en met het </w:t>
      </w:r>
      <w:proofErr w:type="spellStart"/>
      <w:r w:rsidRPr="00F27C65">
        <w:rPr>
          <w:rFonts w:ascii="Verdana" w:eastAsia="Times New Roman" w:hAnsi="Verdana" w:cs="Times New Roman"/>
          <w:color w:val="555555"/>
          <w:sz w:val="18"/>
          <w:szCs w:val="18"/>
          <w:lang w:eastAsia="nl-NL"/>
        </w:rPr>
        <w:t>MfN</w:t>
      </w:r>
      <w:proofErr w:type="spellEnd"/>
      <w:r w:rsidRPr="00F27C65">
        <w:rPr>
          <w:rFonts w:ascii="Verdana" w:eastAsia="Times New Roman" w:hAnsi="Verdana" w:cs="Times New Roman"/>
          <w:color w:val="555555"/>
          <w:sz w:val="18"/>
          <w:szCs w:val="18"/>
          <w:lang w:eastAsia="nl-NL"/>
        </w:rPr>
        <w:t>-register wordt deze zomer gewerkt aan een aantrekkelijk en relevant aanbod.</w:t>
      </w:r>
    </w:p>
    <w:p w14:paraId="32D56E5E" w14:textId="77777777" w:rsidR="00F27C65" w:rsidRPr="00F27C65" w:rsidRDefault="00F27C65" w:rsidP="00F27C65">
      <w:pPr>
        <w:spacing w:after="0" w:line="360" w:lineRule="atLeast"/>
        <w:textAlignment w:val="baseline"/>
        <w:rPr>
          <w:rFonts w:ascii="Verdana" w:eastAsia="Times New Roman" w:hAnsi="Verdana" w:cs="Times New Roman"/>
          <w:color w:val="555555"/>
          <w:sz w:val="18"/>
          <w:szCs w:val="18"/>
          <w:lang w:eastAsia="nl-NL"/>
        </w:rPr>
      </w:pPr>
      <w:r w:rsidRPr="00F27C65">
        <w:rPr>
          <w:rFonts w:ascii="Verdana" w:eastAsia="Times New Roman" w:hAnsi="Verdana" w:cs="Times New Roman"/>
          <w:b/>
          <w:bCs/>
          <w:color w:val="555555"/>
          <w:sz w:val="18"/>
          <w:szCs w:val="18"/>
          <w:bdr w:val="none" w:sz="0" w:space="0" w:color="auto" w:frame="1"/>
          <w:lang w:eastAsia="nl-NL"/>
        </w:rPr>
        <w:t>Veerkracht en innovatie</w:t>
      </w:r>
      <w:r w:rsidRPr="00F27C65">
        <w:rPr>
          <w:rFonts w:ascii="Verdana" w:eastAsia="Times New Roman" w:hAnsi="Verdana" w:cs="Times New Roman"/>
          <w:color w:val="555555"/>
          <w:sz w:val="18"/>
          <w:szCs w:val="18"/>
          <w:lang w:eastAsia="nl-NL"/>
        </w:rPr>
        <w:t>: omdat de beroepsgroep van mediators als geen ander flexibel is, gericht op maatschappelijke ontwikkelingen. Mediation in tijden van corona heeft juist ook de toekomst scherp in beeld.</w:t>
      </w:r>
    </w:p>
    <w:p w14:paraId="40F7DA4D" w14:textId="77777777" w:rsidR="00F27C65" w:rsidRPr="00F27C65" w:rsidRDefault="00F27C65" w:rsidP="00F27C65">
      <w:pPr>
        <w:spacing w:after="288" w:line="360" w:lineRule="atLeast"/>
        <w:textAlignment w:val="baseline"/>
        <w:rPr>
          <w:rFonts w:ascii="Verdana" w:eastAsia="Times New Roman" w:hAnsi="Verdana" w:cs="Times New Roman"/>
          <w:color w:val="555555"/>
          <w:sz w:val="18"/>
          <w:szCs w:val="18"/>
          <w:lang w:eastAsia="nl-NL"/>
        </w:rPr>
      </w:pPr>
      <w:r w:rsidRPr="00F27C65">
        <w:rPr>
          <w:rFonts w:ascii="Verdana" w:eastAsia="Times New Roman" w:hAnsi="Verdana" w:cs="Times New Roman"/>
          <w:color w:val="555555"/>
          <w:sz w:val="18"/>
          <w:szCs w:val="18"/>
          <w:lang w:eastAsia="nl-NL"/>
        </w:rPr>
        <w:t>Genoeg van online vergaderen?</w:t>
      </w:r>
    </w:p>
    <w:p w14:paraId="7F7E80C1" w14:textId="77777777" w:rsidR="00F27C65" w:rsidRPr="00F27C65" w:rsidRDefault="00F27C65" w:rsidP="00F27C65">
      <w:pPr>
        <w:spacing w:after="288" w:line="360" w:lineRule="atLeast"/>
        <w:textAlignment w:val="baseline"/>
        <w:rPr>
          <w:rFonts w:ascii="Verdana" w:eastAsia="Times New Roman" w:hAnsi="Verdana" w:cs="Times New Roman"/>
          <w:color w:val="555555"/>
          <w:sz w:val="18"/>
          <w:szCs w:val="18"/>
          <w:lang w:eastAsia="nl-NL"/>
        </w:rPr>
      </w:pPr>
      <w:r w:rsidRPr="00F27C65">
        <w:rPr>
          <w:rFonts w:ascii="Verdana" w:eastAsia="Times New Roman" w:hAnsi="Verdana" w:cs="Times New Roman"/>
          <w:color w:val="555555"/>
          <w:sz w:val="18"/>
          <w:szCs w:val="18"/>
          <w:lang w:eastAsia="nl-NL"/>
        </w:rPr>
        <w:t xml:space="preserve">Het </w:t>
      </w:r>
      <w:proofErr w:type="spellStart"/>
      <w:r w:rsidRPr="00F27C65">
        <w:rPr>
          <w:rFonts w:ascii="Verdana" w:eastAsia="Times New Roman" w:hAnsi="Verdana" w:cs="Times New Roman"/>
          <w:color w:val="555555"/>
          <w:sz w:val="18"/>
          <w:szCs w:val="18"/>
          <w:lang w:eastAsia="nl-NL"/>
        </w:rPr>
        <w:t>Mediationcongres</w:t>
      </w:r>
      <w:proofErr w:type="spellEnd"/>
      <w:r w:rsidRPr="00F27C65">
        <w:rPr>
          <w:rFonts w:ascii="Verdana" w:eastAsia="Times New Roman" w:hAnsi="Verdana" w:cs="Times New Roman"/>
          <w:color w:val="555555"/>
          <w:sz w:val="18"/>
          <w:szCs w:val="18"/>
          <w:lang w:eastAsia="nl-NL"/>
        </w:rPr>
        <w:t xml:space="preserve"> 2020 is vooral geen online vergadering. Géén vierkante ogen, geen ingeblikte stemmen. Wat wel? Een professioneel congresplatform waar je vakgenoten treft, nieuwe contacten opdoet, eenvoudig ervaringen uitwisselt en specifieke expertise vindt. Spannend en verrassend. Laagdrempelig en efficiënt, met optimale opbrengst. Want je doet live mee aan twee </w:t>
      </w:r>
      <w:proofErr w:type="spellStart"/>
      <w:r w:rsidRPr="00F27C65">
        <w:rPr>
          <w:rFonts w:ascii="Verdana" w:eastAsia="Times New Roman" w:hAnsi="Verdana" w:cs="Times New Roman"/>
          <w:color w:val="555555"/>
          <w:sz w:val="18"/>
          <w:szCs w:val="18"/>
          <w:lang w:eastAsia="nl-NL"/>
        </w:rPr>
        <w:t>vaksessies</w:t>
      </w:r>
      <w:proofErr w:type="spellEnd"/>
      <w:r w:rsidRPr="00F27C65">
        <w:rPr>
          <w:rFonts w:ascii="Verdana" w:eastAsia="Times New Roman" w:hAnsi="Verdana" w:cs="Times New Roman"/>
          <w:color w:val="555555"/>
          <w:sz w:val="18"/>
          <w:szCs w:val="18"/>
          <w:lang w:eastAsia="nl-NL"/>
        </w:rPr>
        <w:t xml:space="preserve"> naar keuze. En op een later moment, wanneer het jou uitkomt, bekijk je alle andere </w:t>
      </w:r>
      <w:proofErr w:type="spellStart"/>
      <w:r w:rsidRPr="00F27C65">
        <w:rPr>
          <w:rFonts w:ascii="Verdana" w:eastAsia="Times New Roman" w:hAnsi="Verdana" w:cs="Times New Roman"/>
          <w:color w:val="555555"/>
          <w:sz w:val="18"/>
          <w:szCs w:val="18"/>
          <w:lang w:eastAsia="nl-NL"/>
        </w:rPr>
        <w:t>vaksessies</w:t>
      </w:r>
      <w:proofErr w:type="spellEnd"/>
      <w:r w:rsidRPr="00F27C65">
        <w:rPr>
          <w:rFonts w:ascii="Verdana" w:eastAsia="Times New Roman" w:hAnsi="Verdana" w:cs="Times New Roman"/>
          <w:color w:val="555555"/>
          <w:sz w:val="18"/>
          <w:szCs w:val="18"/>
          <w:lang w:eastAsia="nl-NL"/>
        </w:rPr>
        <w:t>. Zo hoef je niets te missen.</w:t>
      </w:r>
    </w:p>
    <w:p w14:paraId="331E6293" w14:textId="77777777" w:rsidR="00F27C65" w:rsidRPr="00F27C65" w:rsidRDefault="00F27C65" w:rsidP="00F27C65">
      <w:pPr>
        <w:spacing w:after="0" w:line="360" w:lineRule="atLeast"/>
        <w:textAlignment w:val="baseline"/>
        <w:rPr>
          <w:rFonts w:ascii="Verdana" w:eastAsia="Times New Roman" w:hAnsi="Verdana" w:cs="Times New Roman"/>
          <w:color w:val="555555"/>
          <w:sz w:val="18"/>
          <w:szCs w:val="18"/>
          <w:lang w:eastAsia="nl-NL"/>
        </w:rPr>
      </w:pPr>
      <w:r w:rsidRPr="00F27C65">
        <w:rPr>
          <w:rFonts w:ascii="Verdana" w:eastAsia="Times New Roman" w:hAnsi="Verdana" w:cs="Times New Roman"/>
          <w:b/>
          <w:bCs/>
          <w:color w:val="555555"/>
          <w:sz w:val="18"/>
          <w:szCs w:val="18"/>
          <w:bdr w:val="none" w:sz="0" w:space="0" w:color="auto" w:frame="1"/>
          <w:lang w:eastAsia="nl-NL"/>
        </w:rPr>
        <w:t xml:space="preserve">Van harte welkom op het </w:t>
      </w:r>
      <w:proofErr w:type="spellStart"/>
      <w:r w:rsidRPr="00F27C65">
        <w:rPr>
          <w:rFonts w:ascii="Verdana" w:eastAsia="Times New Roman" w:hAnsi="Verdana" w:cs="Times New Roman"/>
          <w:b/>
          <w:bCs/>
          <w:color w:val="555555"/>
          <w:sz w:val="18"/>
          <w:szCs w:val="18"/>
          <w:bdr w:val="none" w:sz="0" w:space="0" w:color="auto" w:frame="1"/>
          <w:lang w:eastAsia="nl-NL"/>
        </w:rPr>
        <w:t>Mediationcongres</w:t>
      </w:r>
      <w:proofErr w:type="spellEnd"/>
      <w:r w:rsidRPr="00F27C65">
        <w:rPr>
          <w:rFonts w:ascii="Verdana" w:eastAsia="Times New Roman" w:hAnsi="Verdana" w:cs="Times New Roman"/>
          <w:b/>
          <w:bCs/>
          <w:color w:val="555555"/>
          <w:sz w:val="18"/>
          <w:szCs w:val="18"/>
          <w:bdr w:val="none" w:sz="0" w:space="0" w:color="auto" w:frame="1"/>
          <w:lang w:eastAsia="nl-NL"/>
        </w:rPr>
        <w:t xml:space="preserve"> 2020! Welkom thuis!</w:t>
      </w:r>
    </w:p>
    <w:p w14:paraId="2FB881FC" w14:textId="77777777" w:rsidR="00CB50F2" w:rsidRDefault="00CB50F2"/>
    <w:sectPr w:rsidR="00CB5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5"/>
    <w:rsid w:val="00A3393A"/>
    <w:rsid w:val="00CB50F2"/>
    <w:rsid w:val="00F27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0AC4"/>
  <w15:chartTrackingRefBased/>
  <w15:docId w15:val="{8544769A-8CEB-44CB-B265-04985B11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2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1655</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2</cp:revision>
  <dcterms:created xsi:type="dcterms:W3CDTF">2020-07-28T07:58:00Z</dcterms:created>
  <dcterms:modified xsi:type="dcterms:W3CDTF">2020-07-28T07:59:00Z</dcterms:modified>
</cp:coreProperties>
</file>